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284" w:rsidRDefault="00405284" w:rsidP="004052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284" w:rsidRDefault="00405284" w:rsidP="004052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05284" w:rsidRDefault="00405284" w:rsidP="004052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405284" w:rsidRDefault="00405284" w:rsidP="0040528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405284" w:rsidRDefault="00405284" w:rsidP="0040528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405284" w:rsidRDefault="00405284" w:rsidP="004052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05284" w:rsidRDefault="00405284" w:rsidP="004052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1036</w:t>
      </w:r>
    </w:p>
    <w:p w:rsidR="00A245BD" w:rsidRPr="00C23241" w:rsidRDefault="00405284" w:rsidP="004052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вересня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33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Pr="007D583B">
        <w:rPr>
          <w:rFonts w:ascii="Times New Roman" w:hAnsi="Times New Roman"/>
          <w:b/>
          <w:sz w:val="28"/>
          <w:szCs w:val="28"/>
          <w:lang w:val="uk-UA"/>
        </w:rPr>
        <w:t>Про надання дозволу на розроблення</w:t>
      </w:r>
    </w:p>
    <w:p w:rsidR="008750E7" w:rsidRDefault="008750E7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проекту землеустрою щодо відведення </w:t>
      </w:r>
    </w:p>
    <w:p w:rsidR="008750E7" w:rsidRDefault="008750E7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земельної ділянки з метою встановлення </w:t>
      </w:r>
    </w:p>
    <w:p w:rsidR="00A245BD" w:rsidRDefault="008750E7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820D9D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46697F">
        <w:rPr>
          <w:rFonts w:ascii="Times New Roman" w:hAnsi="Times New Roman"/>
          <w:b/>
          <w:bCs/>
          <w:sz w:val="28"/>
          <w:szCs w:val="28"/>
          <w:lang w:val="uk-UA"/>
        </w:rPr>
        <w:t>Янівцю</w:t>
      </w:r>
      <w:proofErr w:type="spellEnd"/>
      <w:r w:rsidR="0046697F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</w:t>
      </w:r>
      <w:r w:rsidR="00CA6DF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05284" w:rsidRDefault="00405284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8750E7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6697F">
        <w:rPr>
          <w:rFonts w:ascii="Times New Roman" w:hAnsi="Times New Roman"/>
          <w:bCs/>
          <w:sz w:val="28"/>
          <w:szCs w:val="28"/>
          <w:lang w:val="uk-UA"/>
        </w:rPr>
        <w:t>Янівця</w:t>
      </w:r>
      <w:proofErr w:type="spellEnd"/>
      <w:r w:rsidR="0046697F">
        <w:rPr>
          <w:rFonts w:ascii="Times New Roman" w:hAnsi="Times New Roman"/>
          <w:bCs/>
          <w:sz w:val="28"/>
          <w:szCs w:val="28"/>
          <w:lang w:val="uk-UA"/>
        </w:rPr>
        <w:t xml:space="preserve"> Віктора Микитовича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50E7">
        <w:rPr>
          <w:rFonts w:ascii="Times New Roman" w:hAnsi="Times New Roman"/>
          <w:sz w:val="28"/>
          <w:szCs w:val="28"/>
          <w:lang w:val="uk-UA"/>
        </w:rPr>
        <w:t>79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>, 98, 99, 100, 1</w:t>
      </w:r>
      <w:r w:rsidR="001B2FB8">
        <w:rPr>
          <w:rFonts w:ascii="Times New Roman" w:hAnsi="Times New Roman"/>
          <w:sz w:val="28"/>
          <w:szCs w:val="28"/>
          <w:lang w:val="uk-UA"/>
        </w:rPr>
        <w:t>22</w:t>
      </w:r>
      <w:r w:rsidR="008750E7">
        <w:rPr>
          <w:rFonts w:ascii="Times New Roman" w:hAnsi="Times New Roman"/>
          <w:sz w:val="28"/>
          <w:szCs w:val="28"/>
          <w:lang w:val="uk-UA"/>
        </w:rPr>
        <w:t>, 124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19, 20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820D9D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6697F">
        <w:rPr>
          <w:rFonts w:ascii="Times New Roman" w:hAnsi="Times New Roman"/>
          <w:bCs/>
          <w:sz w:val="28"/>
          <w:szCs w:val="28"/>
          <w:lang w:val="uk-UA"/>
        </w:rPr>
        <w:t>Янівцю</w:t>
      </w:r>
      <w:proofErr w:type="spellEnd"/>
      <w:r w:rsidR="0046697F">
        <w:rPr>
          <w:rFonts w:ascii="Times New Roman" w:hAnsi="Times New Roman"/>
          <w:bCs/>
          <w:sz w:val="28"/>
          <w:szCs w:val="28"/>
          <w:lang w:val="uk-UA"/>
        </w:rPr>
        <w:t xml:space="preserve"> Віктору Микитовичу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9F0EB3">
        <w:rPr>
          <w:rFonts w:ascii="Times New Roman" w:hAnsi="Times New Roman"/>
          <w:sz w:val="28"/>
          <w:szCs w:val="28"/>
          <w:lang w:val="uk-UA"/>
        </w:rPr>
        <w:t>орієнтовною площею 0,00</w:t>
      </w:r>
      <w:r w:rsidR="0046697F">
        <w:rPr>
          <w:rFonts w:ascii="Times New Roman" w:hAnsi="Times New Roman"/>
          <w:sz w:val="28"/>
          <w:szCs w:val="28"/>
          <w:lang w:val="uk-UA"/>
        </w:rPr>
        <w:t>3</w:t>
      </w:r>
      <w:r w:rsidR="00820D9D">
        <w:rPr>
          <w:rFonts w:ascii="Times New Roman" w:hAnsi="Times New Roman"/>
          <w:sz w:val="28"/>
          <w:szCs w:val="28"/>
          <w:lang w:val="uk-UA"/>
        </w:rPr>
        <w:t>0</w:t>
      </w:r>
      <w:r w:rsidR="009F0EB3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 з метою встановлення земельного сервітуту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>право на розміщення тимчасових споруд (малих архітектурних форм)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, із земель </w:t>
      </w:r>
      <w:r w:rsidR="009F0EB3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м.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Погребище,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ради Вінницького району Вінницької області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по вул.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Чернеча,6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D630D" w:rsidRPr="00820D9D" w:rsidRDefault="005D630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276AAE" w:rsidRDefault="008E40CA" w:rsidP="00276A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6697F">
        <w:rPr>
          <w:rFonts w:ascii="Times New Roman" w:hAnsi="Times New Roman"/>
          <w:bCs/>
          <w:sz w:val="28"/>
          <w:szCs w:val="28"/>
          <w:lang w:val="uk-UA"/>
        </w:rPr>
        <w:t>Янівцю</w:t>
      </w:r>
      <w:proofErr w:type="spellEnd"/>
      <w:r w:rsidR="0046697F">
        <w:rPr>
          <w:rFonts w:ascii="Times New Roman" w:hAnsi="Times New Roman"/>
          <w:bCs/>
          <w:sz w:val="28"/>
          <w:szCs w:val="28"/>
          <w:lang w:val="uk-UA"/>
        </w:rPr>
        <w:t xml:space="preserve"> Віктору Микитовичу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після виготовлення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проекту землеустрою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на розгляд та затвердження до міської ради у встановленому законодавством порядку.</w:t>
      </w:r>
    </w:p>
    <w:p w:rsidR="008E40CA" w:rsidRPr="00820D9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405284" w:rsidRPr="00405284" w:rsidRDefault="00405284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9F0EB3">
      <w:pgSz w:w="11907" w:h="16839" w:code="9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41A39"/>
    <w:rsid w:val="001778F1"/>
    <w:rsid w:val="001A61DE"/>
    <w:rsid w:val="001B2FB8"/>
    <w:rsid w:val="002251AC"/>
    <w:rsid w:val="00276AAE"/>
    <w:rsid w:val="002B594B"/>
    <w:rsid w:val="002E5B17"/>
    <w:rsid w:val="002E7834"/>
    <w:rsid w:val="00315C49"/>
    <w:rsid w:val="00363D3B"/>
    <w:rsid w:val="003A2D79"/>
    <w:rsid w:val="00405284"/>
    <w:rsid w:val="004229B2"/>
    <w:rsid w:val="00464DD3"/>
    <w:rsid w:val="0046697F"/>
    <w:rsid w:val="0048787E"/>
    <w:rsid w:val="005658A2"/>
    <w:rsid w:val="00583753"/>
    <w:rsid w:val="005D630D"/>
    <w:rsid w:val="006507DD"/>
    <w:rsid w:val="006962A4"/>
    <w:rsid w:val="006A42F4"/>
    <w:rsid w:val="006D20AC"/>
    <w:rsid w:val="006F2D72"/>
    <w:rsid w:val="00722F75"/>
    <w:rsid w:val="007B63E7"/>
    <w:rsid w:val="0080505F"/>
    <w:rsid w:val="00820D9D"/>
    <w:rsid w:val="008750E7"/>
    <w:rsid w:val="00882067"/>
    <w:rsid w:val="008A69C5"/>
    <w:rsid w:val="008E40CA"/>
    <w:rsid w:val="0091197B"/>
    <w:rsid w:val="00911D9D"/>
    <w:rsid w:val="00963D02"/>
    <w:rsid w:val="00986ABD"/>
    <w:rsid w:val="009F0EB3"/>
    <w:rsid w:val="00A245BD"/>
    <w:rsid w:val="00AB2555"/>
    <w:rsid w:val="00B918F1"/>
    <w:rsid w:val="00BC0633"/>
    <w:rsid w:val="00C61CF4"/>
    <w:rsid w:val="00CA55D5"/>
    <w:rsid w:val="00CA6DFF"/>
    <w:rsid w:val="00D0402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2022-09-21T05:37:00Z</cp:lastPrinted>
  <dcterms:created xsi:type="dcterms:W3CDTF">2022-05-02T05:11:00Z</dcterms:created>
  <dcterms:modified xsi:type="dcterms:W3CDTF">2022-09-29T09:51:00Z</dcterms:modified>
</cp:coreProperties>
</file>